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06" w:rsidRDefault="009C6106" w:rsidP="000D302D">
      <w:pPr>
        <w:jc w:val="center"/>
        <w:rPr>
          <w:rFonts w:eastAsiaTheme="minorHAnsi"/>
          <w:b/>
          <w:lang w:eastAsia="en-US"/>
        </w:rPr>
      </w:pPr>
      <w:bookmarkStart w:id="0" w:name="_GoBack"/>
      <w:r w:rsidRPr="009C6106">
        <w:rPr>
          <w:rFonts w:eastAsia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-569595</wp:posOffset>
            </wp:positionV>
            <wp:extent cx="7179310" cy="10147935"/>
            <wp:effectExtent l="0" t="0" r="0" b="0"/>
            <wp:wrapThrough wrapText="bothSides">
              <wp:wrapPolygon edited="0">
                <wp:start x="0" y="0"/>
                <wp:lineTo x="0" y="21572"/>
                <wp:lineTo x="21550" y="21572"/>
                <wp:lineTo x="21550" y="0"/>
                <wp:lineTo x="0" y="0"/>
              </wp:wrapPolygon>
            </wp:wrapThrough>
            <wp:docPr id="2" name="Рисунок 2" descr="\\Server1\d\док.по сети\2023-2024\Для Василия Юрьевича\Рабочие программы\ФГОС 3\Учебные предметы\РП\скан программы\за страницами учебника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1\d\док.по сети\2023-2024\Для Василия Юрьевича\Рабочие программы\ФГОС 3\Учебные предметы\РП\скан программы\за страницами учебника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101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6106" w:rsidRDefault="009C6106" w:rsidP="000D302D">
      <w:pPr>
        <w:jc w:val="center"/>
        <w:rPr>
          <w:rFonts w:eastAsiaTheme="minorHAnsi"/>
          <w:b/>
          <w:lang w:eastAsia="en-US"/>
        </w:rPr>
      </w:pPr>
    </w:p>
    <w:p w:rsidR="000D302D" w:rsidRPr="00A52BF8" w:rsidRDefault="000D302D" w:rsidP="000D302D">
      <w:pPr>
        <w:jc w:val="center"/>
        <w:rPr>
          <w:rFonts w:eastAsiaTheme="minorHAnsi"/>
          <w:b/>
          <w:lang w:eastAsia="en-US"/>
        </w:rPr>
      </w:pPr>
      <w:r w:rsidRPr="00A52BF8">
        <w:rPr>
          <w:rFonts w:eastAsiaTheme="minorHAnsi"/>
          <w:b/>
          <w:lang w:eastAsia="en-US"/>
        </w:rPr>
        <w:t>ОГЛАВЛЕНИЕ</w:t>
      </w:r>
    </w:p>
    <w:p w:rsidR="000D302D" w:rsidRPr="00A52BF8" w:rsidRDefault="000D302D" w:rsidP="000D302D">
      <w:pPr>
        <w:spacing w:before="240"/>
        <w:rPr>
          <w:rFonts w:eastAsiaTheme="minorHAnsi"/>
          <w:lang w:eastAsia="en-US"/>
        </w:rPr>
      </w:pPr>
      <w:r w:rsidRPr="00A52BF8">
        <w:rPr>
          <w:rFonts w:eastAsiaTheme="minorHAnsi"/>
          <w:lang w:val="en-US" w:eastAsia="en-US"/>
        </w:rPr>
        <w:t>I</w:t>
      </w:r>
      <w:r w:rsidRPr="00A52BF8">
        <w:rPr>
          <w:rFonts w:eastAsiaTheme="minorHAnsi"/>
          <w:lang w:eastAsia="en-US"/>
        </w:rPr>
        <w:t>.   ПОЯСНИТЕЛЬНАЯ ЗАПИСКА……………………………………………………………3</w:t>
      </w:r>
    </w:p>
    <w:p w:rsidR="000D302D" w:rsidRDefault="002D3DAD" w:rsidP="000D302D">
      <w:pPr>
        <w:spacing w:before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0D302D">
        <w:rPr>
          <w:rFonts w:eastAsiaTheme="minorHAnsi"/>
          <w:lang w:eastAsia="en-US"/>
        </w:rPr>
        <w:t>ЦЕЛИ КУРСА ………………………………………………………………………………</w:t>
      </w:r>
      <w:r w:rsidR="009A2E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...</w:t>
      </w:r>
      <w:r w:rsidR="000D302D">
        <w:rPr>
          <w:rFonts w:eastAsiaTheme="minorHAnsi"/>
          <w:lang w:eastAsia="en-US"/>
        </w:rPr>
        <w:t>3</w:t>
      </w:r>
    </w:p>
    <w:p w:rsidR="000D302D" w:rsidRPr="00A52BF8" w:rsidRDefault="002D3DAD" w:rsidP="000D302D">
      <w:pPr>
        <w:spacing w:before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0D302D">
        <w:rPr>
          <w:rFonts w:eastAsiaTheme="minorHAnsi"/>
          <w:lang w:eastAsia="en-US"/>
        </w:rPr>
        <w:t>ЗАДАЧИ КУРСА ……………………………………………………………………….…</w:t>
      </w:r>
      <w:r>
        <w:rPr>
          <w:rFonts w:eastAsiaTheme="minorHAnsi"/>
          <w:lang w:eastAsia="en-US"/>
        </w:rPr>
        <w:t>….3</w:t>
      </w:r>
    </w:p>
    <w:p w:rsidR="000D302D" w:rsidRPr="00A52BF8" w:rsidRDefault="009A2E24" w:rsidP="000D302D">
      <w:pPr>
        <w:spacing w:before="24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. </w:t>
      </w:r>
      <w:r w:rsidR="000D302D" w:rsidRPr="00A52BF8">
        <w:rPr>
          <w:rFonts w:eastAsiaTheme="minorHAnsi"/>
          <w:lang w:eastAsia="en-US"/>
        </w:rPr>
        <w:t xml:space="preserve">СОДЕРЖАНИЕ УЧЕБНОГО </w:t>
      </w:r>
      <w:r w:rsidR="000D302D">
        <w:rPr>
          <w:rFonts w:eastAsiaTheme="minorHAnsi"/>
          <w:lang w:eastAsia="en-US"/>
        </w:rPr>
        <w:t xml:space="preserve">КУРСА </w:t>
      </w:r>
      <w:r w:rsidR="000D302D" w:rsidRPr="00A52BF8">
        <w:rPr>
          <w:rFonts w:eastAsiaTheme="minorHAnsi"/>
          <w:lang w:eastAsia="en-US"/>
        </w:rPr>
        <w:t>…………………………………</w:t>
      </w:r>
      <w:r w:rsidR="000D302D">
        <w:rPr>
          <w:rFonts w:eastAsiaTheme="minorHAnsi"/>
          <w:lang w:eastAsia="en-US"/>
        </w:rPr>
        <w:t>…..</w:t>
      </w:r>
      <w:r w:rsidR="000D302D" w:rsidRPr="00A52BF8">
        <w:rPr>
          <w:rFonts w:eastAsiaTheme="minorHAnsi"/>
          <w:lang w:eastAsia="en-US"/>
        </w:rPr>
        <w:t>…………</w:t>
      </w:r>
      <w:r w:rsidR="000D302D">
        <w:rPr>
          <w:rFonts w:eastAsiaTheme="minorHAnsi"/>
          <w:lang w:eastAsia="en-US"/>
        </w:rPr>
        <w:t>.</w:t>
      </w:r>
      <w:r w:rsidR="000D302D" w:rsidRPr="00A52BF8">
        <w:rPr>
          <w:rFonts w:eastAsiaTheme="minorHAnsi"/>
          <w:lang w:eastAsia="en-US"/>
        </w:rPr>
        <w:t>…</w:t>
      </w:r>
      <w:r w:rsidR="002D3DAD">
        <w:rPr>
          <w:rFonts w:eastAsiaTheme="minorHAnsi"/>
          <w:lang w:eastAsia="en-US"/>
        </w:rPr>
        <w:t>…</w:t>
      </w:r>
      <w:r w:rsidR="000D302D" w:rsidRPr="00A52BF8">
        <w:rPr>
          <w:rFonts w:eastAsiaTheme="minorHAnsi"/>
          <w:lang w:eastAsia="en-US"/>
        </w:rPr>
        <w:t>4</w:t>
      </w:r>
    </w:p>
    <w:p w:rsidR="00E10F7E" w:rsidRPr="00E10F7E" w:rsidRDefault="009A2E24" w:rsidP="000D302D">
      <w:pPr>
        <w:spacing w:before="240"/>
      </w:pPr>
      <w:r>
        <w:rPr>
          <w:rFonts w:eastAsiaTheme="minorHAnsi"/>
          <w:lang w:val="en-US" w:eastAsia="en-US"/>
        </w:rPr>
        <w:t>III</w:t>
      </w:r>
      <w:r w:rsidRPr="00A52BF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0D302D" w:rsidRPr="00A52BF8">
        <w:rPr>
          <w:rFonts w:eastAsiaTheme="minorHAnsi"/>
          <w:lang w:eastAsia="en-US"/>
        </w:rPr>
        <w:t>ТЕМАТИЧЕСКОЕ ПЛАН</w:t>
      </w:r>
      <w:r w:rsidR="000D302D">
        <w:rPr>
          <w:rFonts w:eastAsiaTheme="minorHAnsi"/>
          <w:lang w:eastAsia="en-US"/>
        </w:rPr>
        <w:t>ИРОВАНИЕ…………………………………………………....</w:t>
      </w:r>
      <w:r w:rsidR="002D3DAD">
        <w:rPr>
          <w:rFonts w:eastAsiaTheme="minorHAnsi"/>
          <w:lang w:eastAsia="en-US"/>
        </w:rPr>
        <w:t>5</w:t>
      </w:r>
    </w:p>
    <w:p w:rsidR="00E10F7E" w:rsidRPr="00E10F7E" w:rsidRDefault="00E10F7E" w:rsidP="000D302D">
      <w:pPr>
        <w:spacing w:before="240"/>
      </w:pPr>
    </w:p>
    <w:p w:rsidR="00E10F7E" w:rsidRPr="00E10F7E" w:rsidRDefault="00E10F7E" w:rsidP="000D302D">
      <w:pPr>
        <w:spacing w:before="240"/>
      </w:pPr>
    </w:p>
    <w:p w:rsidR="00E10F7E" w:rsidRPr="00E10F7E" w:rsidRDefault="00E10F7E" w:rsidP="000D302D">
      <w:pPr>
        <w:spacing w:before="240"/>
      </w:pPr>
    </w:p>
    <w:p w:rsidR="00E10F7E" w:rsidRPr="00E10F7E" w:rsidRDefault="00E10F7E" w:rsidP="000D302D">
      <w:pPr>
        <w:spacing w:before="240"/>
      </w:pPr>
    </w:p>
    <w:p w:rsidR="00E10F7E" w:rsidRPr="00E10F7E" w:rsidRDefault="00E10F7E" w:rsidP="000D302D">
      <w:pPr>
        <w:spacing w:before="240"/>
      </w:pPr>
    </w:p>
    <w:p w:rsidR="00E10F7E" w:rsidRPr="00E10F7E" w:rsidRDefault="00E10F7E" w:rsidP="000D302D">
      <w:pPr>
        <w:spacing w:before="240"/>
      </w:pPr>
    </w:p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Pr="00E10F7E" w:rsidRDefault="00E10F7E" w:rsidP="00E10F7E"/>
    <w:p w:rsidR="00E10F7E" w:rsidRDefault="00E10F7E" w:rsidP="00E10F7E"/>
    <w:p w:rsidR="00E10F7E" w:rsidRDefault="00E10F7E" w:rsidP="00E10F7E">
      <w:pPr>
        <w:tabs>
          <w:tab w:val="left" w:pos="1056"/>
        </w:tabs>
      </w:pPr>
      <w:r>
        <w:tab/>
      </w: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Default="00E10F7E" w:rsidP="00E10F7E">
      <w:pPr>
        <w:tabs>
          <w:tab w:val="left" w:pos="1056"/>
        </w:tabs>
      </w:pPr>
    </w:p>
    <w:p w:rsidR="00E10F7E" w:rsidRPr="00E10F7E" w:rsidRDefault="002D3DAD" w:rsidP="00C52AD3">
      <w:pPr>
        <w:suppressAutoHyphens/>
        <w:spacing w:line="276" w:lineRule="auto"/>
        <w:jc w:val="center"/>
        <w:rPr>
          <w:b/>
          <w:lang w:eastAsia="ar-SA"/>
        </w:rPr>
      </w:pPr>
      <w:r w:rsidRPr="002D3DAD">
        <w:rPr>
          <w:rFonts w:eastAsiaTheme="minorHAnsi"/>
          <w:b/>
          <w:lang w:val="en-US" w:eastAsia="en-US"/>
        </w:rPr>
        <w:t>I</w:t>
      </w:r>
      <w:r w:rsidRPr="002D3DAD">
        <w:rPr>
          <w:rFonts w:eastAsiaTheme="minorHAnsi"/>
          <w:b/>
          <w:lang w:eastAsia="en-US"/>
        </w:rPr>
        <w:t>.</w:t>
      </w:r>
      <w:r w:rsidR="00C76504">
        <w:rPr>
          <w:rFonts w:eastAsiaTheme="minorHAnsi"/>
          <w:lang w:eastAsia="en-US"/>
        </w:rPr>
        <w:t xml:space="preserve"> </w:t>
      </w:r>
      <w:r w:rsidR="005C5E50">
        <w:rPr>
          <w:b/>
          <w:lang w:eastAsia="ar-SA"/>
        </w:rPr>
        <w:t>ПОЯСНИТЕЛЬНАЯ ЗАПИСКА</w:t>
      </w:r>
    </w:p>
    <w:p w:rsidR="005943CC" w:rsidRPr="00C123E9" w:rsidRDefault="005943CC" w:rsidP="00C52AD3">
      <w:pPr>
        <w:spacing w:line="276" w:lineRule="auto"/>
        <w:ind w:firstLine="720"/>
        <w:jc w:val="both"/>
        <w:rPr>
          <w:color w:val="000000"/>
        </w:rPr>
      </w:pPr>
      <w:r w:rsidRPr="00C123E9">
        <w:rPr>
          <w:color w:val="000000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</w:p>
    <w:p w:rsidR="005943CC" w:rsidRDefault="005943CC" w:rsidP="00C52AD3">
      <w:pPr>
        <w:spacing w:line="276" w:lineRule="auto"/>
        <w:ind w:firstLine="720"/>
        <w:jc w:val="both"/>
        <w:rPr>
          <w:color w:val="000000"/>
        </w:rPr>
      </w:pPr>
      <w:r w:rsidRPr="00C123E9">
        <w:rPr>
          <w:color w:val="000000"/>
        </w:rPr>
        <w:t>В процессе освоения программы, обучающиеся смогут проверить уровень знаний по различным разделам школьного курса биологии, а также пройдут необходимый этап подготовки к основному государственному экзамену.</w:t>
      </w:r>
    </w:p>
    <w:p w:rsidR="005943CC" w:rsidRPr="00C123E9" w:rsidRDefault="005943CC" w:rsidP="00C52AD3">
      <w:pPr>
        <w:spacing w:line="276" w:lineRule="auto"/>
        <w:ind w:firstLine="720"/>
        <w:jc w:val="both"/>
        <w:rPr>
          <w:b/>
          <w:color w:val="000000"/>
        </w:rPr>
      </w:pPr>
      <w:r w:rsidRPr="00C123E9">
        <w:rPr>
          <w:b/>
          <w:color w:val="000000"/>
        </w:rPr>
        <w:t>Общая характеристика курса</w:t>
      </w:r>
    </w:p>
    <w:p w:rsidR="00C123E9" w:rsidRPr="00C123E9" w:rsidRDefault="00C123E9" w:rsidP="00C52AD3">
      <w:pPr>
        <w:spacing w:line="276" w:lineRule="auto"/>
        <w:ind w:firstLine="720"/>
        <w:jc w:val="both"/>
      </w:pPr>
      <w:r w:rsidRPr="00C123E9">
        <w:t>Учебный курс «</w:t>
      </w:r>
      <w:r w:rsidR="00451090">
        <w:t xml:space="preserve">За страницами учебника </w:t>
      </w:r>
      <w:r w:rsidRPr="00C123E9">
        <w:t>биологии» позволит систематизировать знания учащихся о важнейших признаках основных царств 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эволюции, особенностях строении человеческого организма и процессах в нем происходящих.</w:t>
      </w:r>
    </w:p>
    <w:p w:rsidR="00C123E9" w:rsidRPr="00C123E9" w:rsidRDefault="00C123E9" w:rsidP="00C52AD3">
      <w:pPr>
        <w:spacing w:line="276" w:lineRule="auto"/>
        <w:ind w:firstLine="720"/>
        <w:jc w:val="both"/>
      </w:pPr>
      <w:r w:rsidRPr="00C123E9">
        <w:t xml:space="preserve">Преподавание </w:t>
      </w:r>
      <w:r w:rsidR="00850A6E">
        <w:t>учебного</w:t>
      </w:r>
      <w:r w:rsidRPr="00C123E9">
        <w:t xml:space="preserve"> курса предполагает использование различных педагогических методов и приёмов: лекционно-семинарской системы занятий, выполнение работа с трениров</w:t>
      </w:r>
      <w:r w:rsidR="00813F98">
        <w:t>очными заданиями, тестами.</w:t>
      </w:r>
      <w:r w:rsidRPr="00C123E9">
        <w:t xml:space="preserve"> Применение разнообразных форм учебно-познавательной деятельности: работа с текстом, 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451090" w:rsidRPr="00451090" w:rsidRDefault="00C76504" w:rsidP="00C52AD3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1. </w:t>
      </w:r>
      <w:r w:rsidR="00451090" w:rsidRPr="00451090">
        <w:rPr>
          <w:b/>
        </w:rPr>
        <w:t xml:space="preserve">Цель курса: </w:t>
      </w:r>
    </w:p>
    <w:p w:rsidR="00451090" w:rsidRPr="00451090" w:rsidRDefault="00451090" w:rsidP="00C52AD3">
      <w:pPr>
        <w:spacing w:line="276" w:lineRule="auto"/>
        <w:ind w:firstLine="709"/>
        <w:jc w:val="both"/>
      </w:pPr>
      <w:r w:rsidRPr="00451090">
        <w:t>Систематизация знаний  учащихся о важнейших отличительных признаках основных царств  живой природы, о строении человеческого организма и процессах в нем происходящих.</w:t>
      </w:r>
    </w:p>
    <w:p w:rsidR="00451090" w:rsidRPr="00451090" w:rsidRDefault="00C76504" w:rsidP="00C52AD3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2. </w:t>
      </w:r>
      <w:r w:rsidR="00451090" w:rsidRPr="00451090">
        <w:rPr>
          <w:b/>
        </w:rPr>
        <w:t>Задачи курса:</w:t>
      </w:r>
    </w:p>
    <w:p w:rsidR="00451090" w:rsidRPr="00451090" w:rsidRDefault="00451090" w:rsidP="00C52AD3">
      <w:pPr>
        <w:tabs>
          <w:tab w:val="left" w:pos="3930"/>
        </w:tabs>
        <w:spacing w:line="276" w:lineRule="auto"/>
        <w:ind w:firstLine="709"/>
        <w:jc w:val="both"/>
      </w:pPr>
      <w:r w:rsidRPr="00451090">
        <w:t>1. Расширить и систематизировать знания о важнейших отличительных признаках основных царств  живой природы: животных, растений, грибов, бактерий и простейших организмов.</w:t>
      </w:r>
    </w:p>
    <w:p w:rsidR="00451090" w:rsidRPr="00451090" w:rsidRDefault="00451090" w:rsidP="00C52AD3">
      <w:pPr>
        <w:spacing w:line="276" w:lineRule="auto"/>
        <w:ind w:firstLine="709"/>
        <w:jc w:val="both"/>
      </w:pPr>
      <w:r w:rsidRPr="00451090">
        <w:t>2. Сформировать понимание основных процессов жизнедеятельности  живых организмов.</w:t>
      </w:r>
    </w:p>
    <w:p w:rsidR="00451090" w:rsidRPr="00451090" w:rsidRDefault="00451090" w:rsidP="00C52AD3">
      <w:pPr>
        <w:spacing w:line="276" w:lineRule="auto"/>
        <w:ind w:firstLine="709"/>
        <w:jc w:val="both"/>
      </w:pPr>
      <w:r w:rsidRPr="00451090">
        <w:t xml:space="preserve"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</w:t>
      </w:r>
    </w:p>
    <w:p w:rsidR="00451090" w:rsidRPr="00451090" w:rsidRDefault="00451090" w:rsidP="00C52AD3">
      <w:pPr>
        <w:spacing w:line="276" w:lineRule="auto"/>
        <w:ind w:firstLine="709"/>
        <w:jc w:val="both"/>
      </w:pPr>
      <w:r w:rsidRPr="00451090">
        <w:t>жизнедеятельности  организмов.</w:t>
      </w:r>
    </w:p>
    <w:p w:rsidR="00451090" w:rsidRPr="00451090" w:rsidRDefault="00451090" w:rsidP="00C52AD3">
      <w:pPr>
        <w:spacing w:line="276" w:lineRule="auto"/>
        <w:ind w:firstLine="709"/>
        <w:jc w:val="both"/>
      </w:pPr>
      <w:r w:rsidRPr="00451090">
        <w:t>4. Развить коммуникативные способности учащихся.</w:t>
      </w:r>
    </w:p>
    <w:p w:rsidR="00451090" w:rsidRPr="00451090" w:rsidRDefault="00451090" w:rsidP="00C52AD3">
      <w:pPr>
        <w:spacing w:line="276" w:lineRule="auto"/>
        <w:jc w:val="both"/>
      </w:pPr>
      <w:r w:rsidRPr="00451090">
        <w:t xml:space="preserve">Курс предполагает </w:t>
      </w:r>
      <w:r w:rsidR="00D5668B">
        <w:t>без</w:t>
      </w:r>
      <w:r w:rsidR="00D5668B" w:rsidRPr="00451090">
        <w:t>отметочную</w:t>
      </w:r>
      <w:r w:rsidRPr="00451090">
        <w:t xml:space="preserve"> систему оценивания.</w:t>
      </w:r>
    </w:p>
    <w:p w:rsidR="00802704" w:rsidRDefault="00802704" w:rsidP="00C52AD3">
      <w:pPr>
        <w:spacing w:line="276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Место предмета в учебном плане</w:t>
      </w:r>
    </w:p>
    <w:p w:rsidR="00802704" w:rsidRDefault="00802704" w:rsidP="00C52AD3">
      <w:pPr>
        <w:tabs>
          <w:tab w:val="left" w:pos="330"/>
        </w:tabs>
        <w:suppressAutoHyphens/>
        <w:spacing w:line="276" w:lineRule="auto"/>
        <w:ind w:firstLine="709"/>
        <w:jc w:val="both"/>
        <w:rPr>
          <w:lang w:eastAsia="ar-SA"/>
        </w:rPr>
      </w:pPr>
      <w:r w:rsidRPr="00E10F7E">
        <w:rPr>
          <w:lang w:eastAsia="ar-SA"/>
        </w:rPr>
        <w:t>На изучение курса «</w:t>
      </w:r>
      <w:r w:rsidRPr="00E10F7E">
        <w:t>За страницами учебника биологии</w:t>
      </w:r>
      <w:r w:rsidR="00813F98">
        <w:rPr>
          <w:lang w:eastAsia="ar-SA"/>
        </w:rPr>
        <w:t>» в 9</w:t>
      </w:r>
      <w:r>
        <w:rPr>
          <w:lang w:eastAsia="ar-SA"/>
        </w:rPr>
        <w:t xml:space="preserve"> классе отводится 17 часов, </w:t>
      </w:r>
      <w:r w:rsidR="005943CC">
        <w:rPr>
          <w:lang w:eastAsia="ar-SA"/>
        </w:rPr>
        <w:t>1 час в неделю.</w:t>
      </w:r>
    </w:p>
    <w:p w:rsidR="00305083" w:rsidRDefault="00305083" w:rsidP="0081723F">
      <w:pPr>
        <w:pStyle w:val="Default"/>
        <w:ind w:firstLine="709"/>
        <w:jc w:val="both"/>
        <w:rPr>
          <w:b/>
        </w:rPr>
      </w:pPr>
    </w:p>
    <w:p w:rsidR="00305083" w:rsidRDefault="00305083" w:rsidP="0081723F">
      <w:pPr>
        <w:pStyle w:val="Default"/>
        <w:ind w:firstLine="709"/>
        <w:jc w:val="both"/>
        <w:rPr>
          <w:b/>
        </w:rPr>
      </w:pPr>
    </w:p>
    <w:p w:rsidR="00305083" w:rsidRDefault="00305083" w:rsidP="0081723F">
      <w:pPr>
        <w:pStyle w:val="Default"/>
        <w:ind w:firstLine="709"/>
        <w:jc w:val="both"/>
        <w:rPr>
          <w:b/>
        </w:rPr>
      </w:pPr>
    </w:p>
    <w:p w:rsidR="00305083" w:rsidRDefault="00305083" w:rsidP="0081723F">
      <w:pPr>
        <w:pStyle w:val="Default"/>
        <w:ind w:firstLine="709"/>
        <w:jc w:val="both"/>
        <w:rPr>
          <w:b/>
        </w:rPr>
      </w:pPr>
    </w:p>
    <w:p w:rsidR="0081723F" w:rsidRPr="0081723F" w:rsidRDefault="0081723F" w:rsidP="0081723F">
      <w:pPr>
        <w:pStyle w:val="Default"/>
        <w:ind w:firstLine="709"/>
        <w:jc w:val="both"/>
        <w:rPr>
          <w:b/>
        </w:rPr>
      </w:pPr>
      <w:r w:rsidRPr="0081723F">
        <w:rPr>
          <w:b/>
        </w:rPr>
        <w:t>Требования к уровню подготовки обучающихся</w:t>
      </w:r>
    </w:p>
    <w:p w:rsidR="0081723F" w:rsidRPr="0081723F" w:rsidRDefault="0081723F" w:rsidP="0081723F">
      <w:pPr>
        <w:pStyle w:val="Default"/>
        <w:ind w:firstLine="709"/>
        <w:jc w:val="both"/>
        <w:rPr>
          <w:b/>
        </w:rPr>
      </w:pPr>
      <w:r w:rsidRPr="0081723F">
        <w:rPr>
          <w:b/>
        </w:rPr>
        <w:t>Учащиеся должны знать:</w:t>
      </w:r>
    </w:p>
    <w:p w:rsidR="0081723F" w:rsidRPr="0081723F" w:rsidRDefault="0081723F" w:rsidP="00C314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Классификацию растений, животных, грибов, лишайников и простейших организмов;</w:t>
      </w:r>
    </w:p>
    <w:p w:rsidR="0081723F" w:rsidRPr="0081723F" w:rsidRDefault="0081723F" w:rsidP="00C314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Особенности строения клеток растений, животных, грибов, простейших организмов;</w:t>
      </w:r>
    </w:p>
    <w:p w:rsidR="0081723F" w:rsidRPr="0081723F" w:rsidRDefault="0081723F" w:rsidP="00C314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Особенности строения бактериальной клетки;</w:t>
      </w:r>
    </w:p>
    <w:p w:rsidR="0081723F" w:rsidRPr="0081723F" w:rsidRDefault="0081723F" w:rsidP="00C314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Особенности строения тканей  растений и  животных;</w:t>
      </w:r>
    </w:p>
    <w:p w:rsidR="0081723F" w:rsidRPr="0081723F" w:rsidRDefault="0081723F" w:rsidP="00C314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Особенности строения организма человека.</w:t>
      </w:r>
    </w:p>
    <w:p w:rsidR="0081723F" w:rsidRPr="0081723F" w:rsidRDefault="0081723F" w:rsidP="00C314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Многообразие и распространение основных систематических групп растений, животных, грибов, простейших организмов;</w:t>
      </w:r>
    </w:p>
    <w:p w:rsidR="0081723F" w:rsidRPr="0081723F" w:rsidRDefault="0081723F" w:rsidP="00C314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Происхождение основных групп растений и основных типов и классов животных;</w:t>
      </w:r>
    </w:p>
    <w:p w:rsidR="0081723F" w:rsidRPr="0081723F" w:rsidRDefault="0081723F" w:rsidP="00C314E4">
      <w:pPr>
        <w:pStyle w:val="Default"/>
        <w:tabs>
          <w:tab w:val="num" w:pos="0"/>
          <w:tab w:val="left" w:pos="993"/>
        </w:tabs>
        <w:ind w:firstLine="709"/>
        <w:jc w:val="both"/>
        <w:rPr>
          <w:b/>
        </w:rPr>
      </w:pPr>
      <w:r w:rsidRPr="0081723F">
        <w:rPr>
          <w:b/>
        </w:rPr>
        <w:t>Учащиеся должны уметь:</w:t>
      </w:r>
    </w:p>
    <w:p w:rsidR="0081723F" w:rsidRPr="0081723F" w:rsidRDefault="0081723F" w:rsidP="00C314E4">
      <w:pPr>
        <w:pStyle w:val="Default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 xml:space="preserve">сравнивать строение клеток, тканей, органов, систем органов, организмов различных царств живой природы; </w:t>
      </w:r>
    </w:p>
    <w:p w:rsidR="0081723F" w:rsidRPr="0081723F" w:rsidRDefault="0081723F" w:rsidP="00C314E4">
      <w:pPr>
        <w:pStyle w:val="Default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определять и классифицировать принадлежность биологических объектов к                   определенной систематической категории;</w:t>
      </w:r>
    </w:p>
    <w:p w:rsidR="0081723F" w:rsidRPr="0081723F" w:rsidRDefault="0081723F" w:rsidP="00C314E4">
      <w:pPr>
        <w:pStyle w:val="Default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распознавать и описывать органы и системы органов животных на рисунках, таблицах;</w:t>
      </w:r>
    </w:p>
    <w:p w:rsidR="0081723F" w:rsidRPr="0081723F" w:rsidRDefault="0081723F" w:rsidP="00C314E4">
      <w:pPr>
        <w:pStyle w:val="Default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характеризовать роль растений, животных, грибов, бактерий и простейших организмов в природе и жизни человека.</w:t>
      </w:r>
    </w:p>
    <w:p w:rsidR="0081723F" w:rsidRPr="0081723F" w:rsidRDefault="0081723F" w:rsidP="00C314E4">
      <w:pPr>
        <w:pStyle w:val="Default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изучать биологические объекты, проводить лабораторные наблюдения, описывать и объяснять результаты опытов;</w:t>
      </w:r>
    </w:p>
    <w:p w:rsidR="0081723F" w:rsidRPr="0081723F" w:rsidRDefault="0081723F" w:rsidP="00C314E4">
      <w:pPr>
        <w:pStyle w:val="Default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81723F">
        <w:t>осуществлять самостоятельный поиск биологической информации в словарях, справочниках, научной  и научно-популярной литературе, сети Интернет;</w:t>
      </w:r>
    </w:p>
    <w:p w:rsidR="0081723F" w:rsidRPr="00A72EDF" w:rsidRDefault="0081723F" w:rsidP="0081723F">
      <w:pPr>
        <w:ind w:firstLine="709"/>
        <w:jc w:val="center"/>
        <w:rPr>
          <w:b/>
        </w:rPr>
      </w:pPr>
    </w:p>
    <w:p w:rsidR="00E10F7E" w:rsidRPr="00A72EDF" w:rsidRDefault="00C76504" w:rsidP="005C5E50">
      <w:pPr>
        <w:tabs>
          <w:tab w:val="left" w:pos="1056"/>
        </w:tabs>
        <w:jc w:val="center"/>
      </w:pPr>
      <w:r w:rsidRPr="00C76504">
        <w:rPr>
          <w:rFonts w:eastAsiaTheme="minorHAnsi"/>
          <w:b/>
          <w:lang w:val="en-US" w:eastAsia="en-US"/>
        </w:rPr>
        <w:t>II</w:t>
      </w:r>
      <w:r w:rsidRPr="00C76504">
        <w:rPr>
          <w:rFonts w:eastAsiaTheme="minorHAnsi"/>
          <w:b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5C5E50">
        <w:rPr>
          <w:b/>
        </w:rPr>
        <w:t>СОДЕРЖАНИЕ КУРСА</w:t>
      </w:r>
    </w:p>
    <w:p w:rsidR="007524B3" w:rsidRPr="00A72EDF" w:rsidRDefault="007524B3" w:rsidP="00607243">
      <w:pPr>
        <w:ind w:firstLine="709"/>
        <w:rPr>
          <w:b/>
        </w:rPr>
      </w:pPr>
      <w:r w:rsidRPr="00A72EDF">
        <w:rPr>
          <w:b/>
        </w:rPr>
        <w:t>Раздел 1.</w:t>
      </w:r>
      <w:r w:rsidR="00607243">
        <w:rPr>
          <w:b/>
        </w:rPr>
        <w:t xml:space="preserve"> </w:t>
      </w:r>
      <w:r w:rsidRPr="00A72EDF">
        <w:rPr>
          <w:b/>
        </w:rPr>
        <w:t>Царство Растения. (</w:t>
      </w:r>
      <w:r w:rsidR="00863CFC">
        <w:rPr>
          <w:b/>
        </w:rPr>
        <w:t>6</w:t>
      </w:r>
      <w:r w:rsidRPr="00A72EDF">
        <w:rPr>
          <w:b/>
        </w:rPr>
        <w:t xml:space="preserve"> ч.)</w:t>
      </w:r>
    </w:p>
    <w:p w:rsidR="007524B3" w:rsidRPr="00A72EDF" w:rsidRDefault="007524B3" w:rsidP="00607243">
      <w:pPr>
        <w:ind w:firstLine="709"/>
      </w:pPr>
      <w:r w:rsidRPr="00A72EDF">
        <w:t xml:space="preserve">Особенности клеточного строения. </w:t>
      </w:r>
      <w:r w:rsidR="008957CF" w:rsidRPr="00A54865">
        <w:rPr>
          <w:color w:val="000000"/>
        </w:rPr>
        <w:t>Химический состав клетки</w:t>
      </w:r>
      <w:r w:rsidRPr="00A72EDF">
        <w:t>.</w:t>
      </w:r>
      <w:r w:rsidR="008957CF" w:rsidRPr="008957CF">
        <w:rPr>
          <w:color w:val="000000"/>
        </w:rPr>
        <w:t xml:space="preserve"> </w:t>
      </w:r>
      <w:r w:rsidR="008957CF" w:rsidRPr="00A54865">
        <w:rPr>
          <w:color w:val="000000"/>
        </w:rPr>
        <w:t xml:space="preserve">Растительные ткани, их </w:t>
      </w:r>
      <w:r w:rsidR="005E7934" w:rsidRPr="00A54865">
        <w:rPr>
          <w:color w:val="000000"/>
        </w:rPr>
        <w:t>функции</w:t>
      </w:r>
      <w:r w:rsidR="005E7934">
        <w:rPr>
          <w:color w:val="000000"/>
        </w:rPr>
        <w:t xml:space="preserve">. Фотосинтез. </w:t>
      </w:r>
      <w:r w:rsidRPr="00A72EDF">
        <w:t xml:space="preserve"> </w:t>
      </w:r>
      <w:r w:rsidR="00F237B0">
        <w:t>К</w:t>
      </w:r>
      <w:r w:rsidRPr="00A72EDF">
        <w:t xml:space="preserve">ласс покрытосеменные, их классификация. Органы растений, их строение и функции. </w:t>
      </w:r>
    </w:p>
    <w:p w:rsidR="007524B3" w:rsidRPr="00A72EDF" w:rsidRDefault="007524B3" w:rsidP="00607243">
      <w:pPr>
        <w:ind w:firstLine="709"/>
      </w:pPr>
    </w:p>
    <w:p w:rsidR="007524B3" w:rsidRPr="00A72EDF" w:rsidRDefault="007524B3" w:rsidP="00607243">
      <w:pPr>
        <w:ind w:firstLine="709"/>
      </w:pPr>
      <w:r w:rsidRPr="00A72EDF">
        <w:rPr>
          <w:b/>
          <w:i/>
        </w:rPr>
        <w:t xml:space="preserve">Демонстрация </w:t>
      </w:r>
      <w:r w:rsidRPr="00A72EDF">
        <w:t>схем и таблиц отражающих:</w:t>
      </w:r>
    </w:p>
    <w:p w:rsidR="007524B3" w:rsidRPr="00A72EDF" w:rsidRDefault="007524B3" w:rsidP="00607243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</w:pPr>
      <w:r w:rsidRPr="00A72EDF">
        <w:t>строение клетки и тканей высших растений;</w:t>
      </w:r>
    </w:p>
    <w:p w:rsidR="007524B3" w:rsidRPr="00A72EDF" w:rsidRDefault="007524B3" w:rsidP="00607243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</w:pPr>
      <w:r w:rsidRPr="00A72EDF">
        <w:t>многообразие и особенности строения  представителей основных отделов растений;</w:t>
      </w:r>
    </w:p>
    <w:p w:rsidR="00E10F7E" w:rsidRPr="00A72EDF" w:rsidRDefault="00E10F7E" w:rsidP="00607243">
      <w:pPr>
        <w:tabs>
          <w:tab w:val="left" w:pos="1056"/>
        </w:tabs>
        <w:ind w:firstLine="709"/>
      </w:pPr>
    </w:p>
    <w:p w:rsidR="007524B3" w:rsidRPr="00A72EDF" w:rsidRDefault="007524B3" w:rsidP="00607243">
      <w:pPr>
        <w:ind w:firstLine="709"/>
      </w:pPr>
      <w:r w:rsidRPr="00A72EDF">
        <w:rPr>
          <w:b/>
        </w:rPr>
        <w:t>Практическая работа</w:t>
      </w:r>
    </w:p>
    <w:p w:rsidR="007524B3" w:rsidRPr="00A72EDF" w:rsidRDefault="007524B3" w:rsidP="00607243">
      <w:pPr>
        <w:tabs>
          <w:tab w:val="left" w:pos="720"/>
        </w:tabs>
        <w:ind w:firstLine="709"/>
      </w:pPr>
      <w:r w:rsidRPr="00A72EDF">
        <w:t xml:space="preserve">       Работа с тренировочными заданиями и тестами.</w:t>
      </w:r>
    </w:p>
    <w:p w:rsidR="00E10F7E" w:rsidRPr="00A72EDF" w:rsidRDefault="00E10F7E" w:rsidP="00A72EDF">
      <w:pPr>
        <w:tabs>
          <w:tab w:val="left" w:pos="1056"/>
        </w:tabs>
      </w:pPr>
    </w:p>
    <w:p w:rsidR="006D4573" w:rsidRPr="00A72EDF" w:rsidRDefault="00607243" w:rsidP="00607243">
      <w:pPr>
        <w:tabs>
          <w:tab w:val="left" w:pos="1985"/>
        </w:tabs>
        <w:ind w:firstLine="709"/>
        <w:jc w:val="both"/>
        <w:rPr>
          <w:b/>
        </w:rPr>
      </w:pPr>
      <w:r>
        <w:rPr>
          <w:b/>
        </w:rPr>
        <w:t>Раздел 2</w:t>
      </w:r>
      <w:r w:rsidR="006D4573" w:rsidRPr="00A72EDF">
        <w:rPr>
          <w:b/>
        </w:rPr>
        <w:t xml:space="preserve">. </w:t>
      </w:r>
      <w:r w:rsidR="00C314E4">
        <w:rPr>
          <w:b/>
        </w:rPr>
        <w:t xml:space="preserve">Царство Животные </w:t>
      </w:r>
      <w:r w:rsidR="006D4573" w:rsidRPr="00A72EDF">
        <w:rPr>
          <w:b/>
        </w:rPr>
        <w:t>(</w:t>
      </w:r>
      <w:r w:rsidR="00412935">
        <w:rPr>
          <w:b/>
        </w:rPr>
        <w:t>9</w:t>
      </w:r>
      <w:r w:rsidR="006D4573" w:rsidRPr="00A72EDF">
        <w:rPr>
          <w:b/>
        </w:rPr>
        <w:t xml:space="preserve"> ч.)</w:t>
      </w:r>
    </w:p>
    <w:p w:rsidR="006D4573" w:rsidRPr="00A72EDF" w:rsidRDefault="006D4573" w:rsidP="00607243">
      <w:pPr>
        <w:ind w:firstLine="709"/>
        <w:jc w:val="both"/>
      </w:pPr>
      <w:r w:rsidRPr="00A72EDF">
        <w:t xml:space="preserve">Особенности строения животной клетки. </w:t>
      </w:r>
      <w:r w:rsidR="00377E1F" w:rsidRPr="00A72EDF">
        <w:t>Сравнение клеток растений</w:t>
      </w:r>
      <w:r w:rsidR="00377E1F">
        <w:t xml:space="preserve"> с животной</w:t>
      </w:r>
      <w:r w:rsidR="00377E1F" w:rsidRPr="00A72EDF">
        <w:t xml:space="preserve">. </w:t>
      </w:r>
      <w:r w:rsidRPr="00A72EDF">
        <w:t xml:space="preserve">Ткани животных. </w:t>
      </w:r>
      <w:r w:rsidR="003D4840" w:rsidRPr="00A54865">
        <w:rPr>
          <w:color w:val="000000"/>
        </w:rPr>
        <w:t xml:space="preserve">Многообразие простейших. </w:t>
      </w:r>
      <w:r w:rsidRPr="00A72EDF">
        <w:t xml:space="preserve">Общая характеристика и многообразие основных типов животных: кишечнополостные; плоские, круглые, кольчатые  черви; моллюски, членистоногие, хордовые. Общая характеристика типа Хордовые. </w:t>
      </w:r>
      <w:r w:rsidR="00E6717B" w:rsidRPr="00A72EDF">
        <w:t>Позвоночные жи</w:t>
      </w:r>
      <w:r w:rsidR="00E6717B">
        <w:t xml:space="preserve">вотные. </w:t>
      </w:r>
      <w:r w:rsidR="00E6717B">
        <w:rPr>
          <w:color w:val="000000"/>
        </w:rPr>
        <w:t>Общая характеристика земноводных, пресмыкающих</w:t>
      </w:r>
      <w:r w:rsidR="00AF263C">
        <w:rPr>
          <w:color w:val="000000"/>
        </w:rPr>
        <w:t>ся</w:t>
      </w:r>
      <w:r w:rsidR="00E6717B">
        <w:rPr>
          <w:color w:val="000000"/>
        </w:rPr>
        <w:t xml:space="preserve">. </w:t>
      </w:r>
      <w:r w:rsidR="005417DE">
        <w:t>Класс Рыбы. Класс Птицы.</w:t>
      </w:r>
      <w:r w:rsidR="001572E2">
        <w:t xml:space="preserve"> </w:t>
      </w:r>
      <w:r w:rsidR="00E6717B">
        <w:t>Класс млекопитающих.</w:t>
      </w:r>
    </w:p>
    <w:p w:rsidR="006D4573" w:rsidRPr="00A72EDF" w:rsidRDefault="006D4573" w:rsidP="008312B7">
      <w:pPr>
        <w:tabs>
          <w:tab w:val="left" w:pos="0"/>
          <w:tab w:val="left" w:pos="851"/>
        </w:tabs>
        <w:ind w:firstLine="709"/>
        <w:jc w:val="both"/>
      </w:pPr>
      <w:r w:rsidRPr="00A72EDF">
        <w:rPr>
          <w:b/>
          <w:i/>
        </w:rPr>
        <w:t xml:space="preserve">Демонстрация </w:t>
      </w:r>
      <w:r w:rsidRPr="00A72EDF">
        <w:t>схем и таблиц, отражающих:</w:t>
      </w:r>
    </w:p>
    <w:p w:rsidR="006D4573" w:rsidRPr="00A72EDF" w:rsidRDefault="006D4573" w:rsidP="008312B7">
      <w:pPr>
        <w:numPr>
          <w:ilvl w:val="0"/>
          <w:numId w:val="5"/>
        </w:numPr>
        <w:tabs>
          <w:tab w:val="clear" w:pos="1200"/>
          <w:tab w:val="left" w:pos="0"/>
          <w:tab w:val="left" w:pos="284"/>
          <w:tab w:val="num" w:pos="993"/>
        </w:tabs>
        <w:ind w:left="0" w:firstLine="709"/>
        <w:jc w:val="both"/>
      </w:pPr>
      <w:r w:rsidRPr="00A72EDF">
        <w:t>особенности строения клетки и тканей животного организма;</w:t>
      </w:r>
    </w:p>
    <w:p w:rsidR="006D4573" w:rsidRPr="00A72EDF" w:rsidRDefault="006D4573" w:rsidP="008312B7">
      <w:pPr>
        <w:numPr>
          <w:ilvl w:val="0"/>
          <w:numId w:val="5"/>
        </w:numPr>
        <w:tabs>
          <w:tab w:val="clear" w:pos="1200"/>
          <w:tab w:val="left" w:pos="0"/>
          <w:tab w:val="left" w:pos="284"/>
          <w:tab w:val="num" w:pos="993"/>
        </w:tabs>
        <w:ind w:left="0" w:firstLine="709"/>
        <w:jc w:val="both"/>
      </w:pPr>
      <w:r w:rsidRPr="00A72EDF">
        <w:lastRenderedPageBreak/>
        <w:t>многообразие и особенности строения  основных типов животных: кишечнополостные; плоские, круглые, кольчатые  черви; моллюски, членистоногие, хордовые;</w:t>
      </w:r>
    </w:p>
    <w:p w:rsidR="006D4573" w:rsidRPr="00A72EDF" w:rsidRDefault="006D4573" w:rsidP="008312B7">
      <w:pPr>
        <w:numPr>
          <w:ilvl w:val="0"/>
          <w:numId w:val="5"/>
        </w:numPr>
        <w:tabs>
          <w:tab w:val="clear" w:pos="1200"/>
          <w:tab w:val="left" w:pos="0"/>
          <w:tab w:val="left" w:pos="284"/>
          <w:tab w:val="num" w:pos="993"/>
        </w:tabs>
        <w:ind w:left="0" w:firstLine="709"/>
        <w:jc w:val="both"/>
      </w:pPr>
      <w:r w:rsidRPr="00A72EDF">
        <w:t>многообразие и особенности строения  основных классов типа Хордовые.</w:t>
      </w:r>
    </w:p>
    <w:p w:rsidR="006D4573" w:rsidRPr="00A72EDF" w:rsidRDefault="00DA151C" w:rsidP="008312B7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Практическая работа</w:t>
      </w:r>
    </w:p>
    <w:p w:rsidR="00E10F7E" w:rsidRPr="00A72EDF" w:rsidRDefault="006D4573" w:rsidP="008312B7">
      <w:pPr>
        <w:tabs>
          <w:tab w:val="left" w:pos="0"/>
          <w:tab w:val="left" w:pos="720"/>
          <w:tab w:val="left" w:pos="851"/>
        </w:tabs>
        <w:ind w:firstLine="709"/>
        <w:jc w:val="both"/>
      </w:pPr>
      <w:r w:rsidRPr="00A72EDF">
        <w:t>Работа с тр</w:t>
      </w:r>
      <w:r w:rsidR="00DA151C">
        <w:t>енировочными заданиями, тестами</w:t>
      </w:r>
    </w:p>
    <w:p w:rsidR="00E10F7E" w:rsidRPr="00A72EDF" w:rsidRDefault="00E10F7E" w:rsidP="008312B7">
      <w:pPr>
        <w:tabs>
          <w:tab w:val="left" w:pos="1056"/>
        </w:tabs>
        <w:jc w:val="both"/>
      </w:pPr>
    </w:p>
    <w:p w:rsidR="006D4573" w:rsidRPr="00A72EDF" w:rsidRDefault="006D4573" w:rsidP="008312B7">
      <w:pPr>
        <w:tabs>
          <w:tab w:val="left" w:pos="720"/>
        </w:tabs>
        <w:ind w:firstLine="709"/>
        <w:jc w:val="both"/>
        <w:rPr>
          <w:b/>
        </w:rPr>
      </w:pPr>
      <w:r w:rsidRPr="00A72EDF">
        <w:rPr>
          <w:b/>
        </w:rPr>
        <w:t xml:space="preserve">Раздел 3. </w:t>
      </w:r>
      <w:r w:rsidR="00AF263C">
        <w:rPr>
          <w:b/>
        </w:rPr>
        <w:t xml:space="preserve">Царство Бактерии </w:t>
      </w:r>
      <w:r w:rsidRPr="00A72EDF">
        <w:rPr>
          <w:b/>
        </w:rPr>
        <w:t>(</w:t>
      </w:r>
      <w:r w:rsidR="00412935">
        <w:rPr>
          <w:b/>
        </w:rPr>
        <w:t>2</w:t>
      </w:r>
      <w:r w:rsidRPr="00A72EDF">
        <w:rPr>
          <w:b/>
        </w:rPr>
        <w:t xml:space="preserve"> ч.)</w:t>
      </w:r>
    </w:p>
    <w:p w:rsidR="006D4573" w:rsidRPr="00A72EDF" w:rsidRDefault="006D4573" w:rsidP="008312B7">
      <w:pPr>
        <w:ind w:firstLine="709"/>
        <w:jc w:val="both"/>
      </w:pPr>
      <w:r w:rsidRPr="00A72EDF">
        <w:t>Особенности строения бактериальной клетки.  Процессы жизнедеятельности бактерий. Признаки и профилактика бактериальных заболеваний.</w:t>
      </w:r>
    </w:p>
    <w:p w:rsidR="006D4573" w:rsidRPr="00A72EDF" w:rsidRDefault="006D4573" w:rsidP="008312B7">
      <w:pPr>
        <w:ind w:firstLine="709"/>
        <w:jc w:val="both"/>
      </w:pPr>
      <w:r w:rsidRPr="00A72EDF">
        <w:rPr>
          <w:b/>
          <w:i/>
        </w:rPr>
        <w:t xml:space="preserve">Демонстрация </w:t>
      </w:r>
      <w:r w:rsidRPr="00A72EDF">
        <w:t>схем и таблиц, отражающих формы, строение и особенности размножения бактериальной клетки.</w:t>
      </w:r>
    </w:p>
    <w:p w:rsidR="00E10F7E" w:rsidRPr="00A72EDF" w:rsidRDefault="00E10F7E" w:rsidP="00CB50F2">
      <w:pPr>
        <w:tabs>
          <w:tab w:val="left" w:pos="1056"/>
        </w:tabs>
        <w:ind w:firstLine="709"/>
      </w:pPr>
    </w:p>
    <w:p w:rsidR="00E10F7E" w:rsidRPr="00A72EDF" w:rsidRDefault="00E10F7E" w:rsidP="00A72EDF">
      <w:pPr>
        <w:tabs>
          <w:tab w:val="left" w:pos="1056"/>
        </w:tabs>
      </w:pPr>
    </w:p>
    <w:p w:rsidR="00E10F7E" w:rsidRPr="00F03BBD" w:rsidRDefault="00C76504" w:rsidP="00F03BBD">
      <w:pPr>
        <w:tabs>
          <w:tab w:val="left" w:pos="1056"/>
        </w:tabs>
        <w:jc w:val="center"/>
        <w:rPr>
          <w:b/>
        </w:rPr>
      </w:pPr>
      <w:r w:rsidRPr="00C76504">
        <w:rPr>
          <w:rFonts w:eastAsiaTheme="minorHAnsi"/>
          <w:b/>
          <w:lang w:val="en-US" w:eastAsia="en-US"/>
        </w:rPr>
        <w:t>III</w:t>
      </w:r>
      <w:r w:rsidRPr="00C76504">
        <w:rPr>
          <w:rFonts w:eastAsiaTheme="minorHAnsi"/>
          <w:b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7835EC">
        <w:rPr>
          <w:b/>
        </w:rPr>
        <w:t>ТЕМАТИЧЕСКОЕ ПЛАНИРОВАНИЕ</w:t>
      </w:r>
    </w:p>
    <w:p w:rsidR="00D626D2" w:rsidRDefault="00D626D2" w:rsidP="00A72EDF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D626D2" w:rsidTr="006C71CF">
        <w:tc>
          <w:tcPr>
            <w:tcW w:w="851" w:type="dxa"/>
          </w:tcPr>
          <w:p w:rsidR="00D626D2" w:rsidRDefault="00D626D2" w:rsidP="007835EC">
            <w:pPr>
              <w:jc w:val="center"/>
            </w:pPr>
            <w:r>
              <w:t xml:space="preserve">№ </w:t>
            </w:r>
            <w:r w:rsidRPr="00176ACF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D626D2" w:rsidRDefault="00305083" w:rsidP="007835EC">
            <w:pPr>
              <w:jc w:val="center"/>
            </w:pPr>
            <w:r>
              <w:rPr>
                <w:sz w:val="24"/>
                <w:szCs w:val="24"/>
              </w:rPr>
              <w:t>Р</w:t>
            </w:r>
            <w:r w:rsidR="00D626D2" w:rsidRPr="00176ACF">
              <w:rPr>
                <w:sz w:val="24"/>
                <w:szCs w:val="24"/>
              </w:rPr>
              <w:t>аздел курса</w:t>
            </w:r>
          </w:p>
        </w:tc>
        <w:tc>
          <w:tcPr>
            <w:tcW w:w="2410" w:type="dxa"/>
          </w:tcPr>
          <w:p w:rsidR="00D626D2" w:rsidRDefault="007835EC" w:rsidP="007835EC">
            <w:pPr>
              <w:jc w:val="center"/>
            </w:pPr>
            <w:r>
              <w:t>Количест</w:t>
            </w:r>
            <w:r w:rsidR="00D626D2">
              <w:t>во часов</w:t>
            </w:r>
          </w:p>
        </w:tc>
      </w:tr>
      <w:tr w:rsidR="00D626D2" w:rsidTr="006C71CF">
        <w:tc>
          <w:tcPr>
            <w:tcW w:w="851" w:type="dxa"/>
          </w:tcPr>
          <w:p w:rsidR="00D626D2" w:rsidRDefault="007835EC" w:rsidP="00D626D2">
            <w:r>
              <w:t>1</w:t>
            </w:r>
          </w:p>
        </w:tc>
        <w:tc>
          <w:tcPr>
            <w:tcW w:w="6095" w:type="dxa"/>
          </w:tcPr>
          <w:p w:rsidR="00D626D2" w:rsidRPr="006C71CF" w:rsidRDefault="007835EC" w:rsidP="00D626D2">
            <w:r w:rsidRPr="006C71CF">
              <w:rPr>
                <w:sz w:val="24"/>
                <w:szCs w:val="24"/>
              </w:rPr>
              <w:t>Царство Растения</w:t>
            </w:r>
          </w:p>
        </w:tc>
        <w:tc>
          <w:tcPr>
            <w:tcW w:w="2410" w:type="dxa"/>
          </w:tcPr>
          <w:p w:rsidR="00D626D2" w:rsidRDefault="008312B7" w:rsidP="00D626D2">
            <w:r>
              <w:t xml:space="preserve">6 </w:t>
            </w:r>
          </w:p>
        </w:tc>
      </w:tr>
      <w:tr w:rsidR="00D626D2" w:rsidTr="006C71CF">
        <w:tc>
          <w:tcPr>
            <w:tcW w:w="851" w:type="dxa"/>
          </w:tcPr>
          <w:p w:rsidR="00D626D2" w:rsidRDefault="006C71CF" w:rsidP="00D626D2">
            <w:r>
              <w:t>2</w:t>
            </w:r>
          </w:p>
        </w:tc>
        <w:tc>
          <w:tcPr>
            <w:tcW w:w="6095" w:type="dxa"/>
          </w:tcPr>
          <w:p w:rsidR="00D626D2" w:rsidRPr="006C71CF" w:rsidRDefault="006C71CF" w:rsidP="00D626D2">
            <w:r w:rsidRPr="006C71CF">
              <w:t>Царство Животные</w:t>
            </w:r>
          </w:p>
        </w:tc>
        <w:tc>
          <w:tcPr>
            <w:tcW w:w="2410" w:type="dxa"/>
          </w:tcPr>
          <w:p w:rsidR="00D626D2" w:rsidRDefault="00412935" w:rsidP="00D626D2">
            <w:r>
              <w:t>9</w:t>
            </w:r>
          </w:p>
        </w:tc>
      </w:tr>
      <w:tr w:rsidR="00D626D2" w:rsidTr="006C71CF">
        <w:tc>
          <w:tcPr>
            <w:tcW w:w="851" w:type="dxa"/>
          </w:tcPr>
          <w:p w:rsidR="00D626D2" w:rsidRDefault="006C71CF" w:rsidP="00D626D2">
            <w:r>
              <w:t>3</w:t>
            </w:r>
          </w:p>
        </w:tc>
        <w:tc>
          <w:tcPr>
            <w:tcW w:w="6095" w:type="dxa"/>
          </w:tcPr>
          <w:p w:rsidR="00D626D2" w:rsidRPr="006C71CF" w:rsidRDefault="006C71CF" w:rsidP="00D626D2">
            <w:r w:rsidRPr="006C71CF">
              <w:t>Царство Бактерии</w:t>
            </w:r>
          </w:p>
        </w:tc>
        <w:tc>
          <w:tcPr>
            <w:tcW w:w="2410" w:type="dxa"/>
          </w:tcPr>
          <w:p w:rsidR="00D626D2" w:rsidRDefault="00412935" w:rsidP="00D626D2">
            <w:r>
              <w:t>2</w:t>
            </w:r>
          </w:p>
        </w:tc>
      </w:tr>
    </w:tbl>
    <w:p w:rsidR="00E10F7E" w:rsidRPr="00D626D2" w:rsidRDefault="00E10F7E" w:rsidP="00D626D2"/>
    <w:sectPr w:rsidR="00E10F7E" w:rsidRPr="00D626D2" w:rsidSect="005C5E5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50" w:rsidRDefault="005C5E50" w:rsidP="005C5E50">
      <w:r>
        <w:separator/>
      </w:r>
    </w:p>
  </w:endnote>
  <w:endnote w:type="continuationSeparator" w:id="0">
    <w:p w:rsidR="005C5E50" w:rsidRDefault="005C5E50" w:rsidP="005C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220188"/>
      <w:docPartObj>
        <w:docPartGallery w:val="Page Numbers (Bottom of Page)"/>
        <w:docPartUnique/>
      </w:docPartObj>
    </w:sdtPr>
    <w:sdtEndPr/>
    <w:sdtContent>
      <w:p w:rsidR="005C5E50" w:rsidRDefault="003050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5E50" w:rsidRDefault="005C5E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50" w:rsidRDefault="005C5E50" w:rsidP="005C5E50">
      <w:r>
        <w:separator/>
      </w:r>
    </w:p>
  </w:footnote>
  <w:footnote w:type="continuationSeparator" w:id="0">
    <w:p w:rsidR="005C5E50" w:rsidRDefault="005C5E50" w:rsidP="005C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CEC"/>
    <w:multiLevelType w:val="hybridMultilevel"/>
    <w:tmpl w:val="6D189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417"/>
    <w:multiLevelType w:val="hybridMultilevel"/>
    <w:tmpl w:val="39527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41CB"/>
    <w:multiLevelType w:val="hybridMultilevel"/>
    <w:tmpl w:val="71A6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876D1"/>
    <w:multiLevelType w:val="hybridMultilevel"/>
    <w:tmpl w:val="CD6C56A6"/>
    <w:lvl w:ilvl="0" w:tplc="A1A840F2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691475FE"/>
    <w:multiLevelType w:val="hybridMultilevel"/>
    <w:tmpl w:val="C51EB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921B7"/>
    <w:multiLevelType w:val="hybridMultilevel"/>
    <w:tmpl w:val="55FC0D1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143"/>
    <w:rsid w:val="00025903"/>
    <w:rsid w:val="000D302D"/>
    <w:rsid w:val="000E1729"/>
    <w:rsid w:val="0015234E"/>
    <w:rsid w:val="001572E2"/>
    <w:rsid w:val="001737F5"/>
    <w:rsid w:val="002D3DAD"/>
    <w:rsid w:val="00305083"/>
    <w:rsid w:val="003238E5"/>
    <w:rsid w:val="00366143"/>
    <w:rsid w:val="00377E1F"/>
    <w:rsid w:val="003D4840"/>
    <w:rsid w:val="00412935"/>
    <w:rsid w:val="00451090"/>
    <w:rsid w:val="004D5CE8"/>
    <w:rsid w:val="005417DE"/>
    <w:rsid w:val="00556D71"/>
    <w:rsid w:val="005943CC"/>
    <w:rsid w:val="005C5E50"/>
    <w:rsid w:val="005E7934"/>
    <w:rsid w:val="00607243"/>
    <w:rsid w:val="00636B8F"/>
    <w:rsid w:val="006C71CF"/>
    <w:rsid w:val="006D4573"/>
    <w:rsid w:val="007524B3"/>
    <w:rsid w:val="00775D70"/>
    <w:rsid w:val="007835EC"/>
    <w:rsid w:val="00795D34"/>
    <w:rsid w:val="007B7C19"/>
    <w:rsid w:val="00802704"/>
    <w:rsid w:val="00813F98"/>
    <w:rsid w:val="0081723F"/>
    <w:rsid w:val="008312B7"/>
    <w:rsid w:val="00835619"/>
    <w:rsid w:val="00850A6E"/>
    <w:rsid w:val="00863CFC"/>
    <w:rsid w:val="008957CF"/>
    <w:rsid w:val="009A2E24"/>
    <w:rsid w:val="009C6106"/>
    <w:rsid w:val="00A67645"/>
    <w:rsid w:val="00A72EDF"/>
    <w:rsid w:val="00AA24FD"/>
    <w:rsid w:val="00AF1E25"/>
    <w:rsid w:val="00AF263C"/>
    <w:rsid w:val="00C06880"/>
    <w:rsid w:val="00C123E9"/>
    <w:rsid w:val="00C314E4"/>
    <w:rsid w:val="00C52AD3"/>
    <w:rsid w:val="00C76504"/>
    <w:rsid w:val="00CB50F2"/>
    <w:rsid w:val="00D5668B"/>
    <w:rsid w:val="00D626D2"/>
    <w:rsid w:val="00D95FD8"/>
    <w:rsid w:val="00DA151C"/>
    <w:rsid w:val="00E10F7E"/>
    <w:rsid w:val="00E6717B"/>
    <w:rsid w:val="00ED6242"/>
    <w:rsid w:val="00F03BBD"/>
    <w:rsid w:val="00F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9FFC"/>
  <w15:docId w15:val="{53769AC8-D1F2-4F26-880B-4C90713B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27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17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D6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C5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5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7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Пользователь Windows</cp:lastModifiedBy>
  <cp:revision>12</cp:revision>
  <cp:lastPrinted>2023-10-24T01:55:00Z</cp:lastPrinted>
  <dcterms:created xsi:type="dcterms:W3CDTF">2023-10-08T15:51:00Z</dcterms:created>
  <dcterms:modified xsi:type="dcterms:W3CDTF">2023-10-25T04:59:00Z</dcterms:modified>
</cp:coreProperties>
</file>